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1044C" w14:textId="462AF7D5" w:rsidR="00BB1453" w:rsidRPr="00DC7EC8" w:rsidRDefault="00073739" w:rsidP="00DC7EC8">
      <w:pPr>
        <w:pStyle w:val="Balk2"/>
        <w:shd w:val="clear" w:color="auto" w:fill="FFFFFF"/>
        <w:spacing w:before="0" w:beforeAutospacing="0" w:after="360" w:afterAutospacing="0"/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DC7EC8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Etwinning</w:t>
      </w:r>
      <w:proofErr w:type="spellEnd"/>
      <w:r w:rsidRPr="00DC7EC8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BB1453" w:rsidRPr="00DC7EC8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Proje</w:t>
      </w:r>
      <w:r w:rsidRPr="00DC7EC8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si</w:t>
      </w:r>
      <w:r w:rsidR="00BB1453" w:rsidRPr="00DC7EC8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nin adı: </w:t>
      </w:r>
      <w:proofErr w:type="spellStart"/>
      <w:r w:rsidR="00BB1453" w:rsidRPr="00DC7EC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Feel</w:t>
      </w:r>
      <w:proofErr w:type="spellEnd"/>
      <w:r w:rsidR="00BB1453" w:rsidRPr="00DC7EC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B1453" w:rsidRPr="00DC7EC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="00BB1453" w:rsidRPr="00DC7EC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B1453" w:rsidRPr="00DC7EC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Unifying</w:t>
      </w:r>
      <w:proofErr w:type="spellEnd"/>
      <w:r w:rsidR="00BB1453" w:rsidRPr="00DC7EC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B1453" w:rsidRPr="00DC7EC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Power</w:t>
      </w:r>
      <w:proofErr w:type="spellEnd"/>
      <w:r w:rsidR="00BB1453" w:rsidRPr="00DC7EC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</w:t>
      </w:r>
      <w:proofErr w:type="spellStart"/>
      <w:r w:rsidR="00BB1453" w:rsidRPr="00DC7EC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</w:t>
      </w:r>
      <w:proofErr w:type="spellEnd"/>
      <w:r w:rsidR="00BB1453" w:rsidRPr="00DC7EC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B1453" w:rsidRPr="00DC7EC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Story</w:t>
      </w:r>
      <w:proofErr w:type="spellEnd"/>
      <w:r w:rsidR="00DC7EC8" w:rsidRPr="00DC7EC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DC7EC8" w:rsidRPr="00DC7EC8">
        <w:rPr>
          <w:color w:val="202124"/>
          <w:sz w:val="24"/>
          <w:szCs w:val="24"/>
        </w:rPr>
        <w:t>Hikâyenin Birleştirici Gücünü Hisset</w:t>
      </w:r>
      <w:r w:rsidR="00DC7EC8" w:rsidRPr="00DC7EC8">
        <w:rPr>
          <w:color w:val="202124"/>
          <w:sz w:val="24"/>
          <w:szCs w:val="24"/>
        </w:rPr>
        <w:t xml:space="preserve"> )</w:t>
      </w:r>
    </w:p>
    <w:p w14:paraId="34FB0547" w14:textId="6C79E7C8" w:rsidR="00BB1453" w:rsidRPr="00DC7EC8" w:rsidRDefault="00BB1453" w:rsidP="00DC7EC8">
      <w:pPr>
        <w:pStyle w:val="Balk2"/>
        <w:shd w:val="clear" w:color="auto" w:fill="FFFFFF"/>
        <w:spacing w:before="0" w:beforeAutospacing="0" w:after="360" w:afterAutospacing="0"/>
        <w:jc w:val="both"/>
        <w:rPr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C7EC8">
        <w:rPr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Bu projenin amacı: , yazılı sanatların gücünü kullanarak öğrencilerin </w:t>
      </w:r>
      <w:r w:rsidR="00DC7EC8">
        <w:rPr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üretkenliklerini</w:t>
      </w:r>
      <w:r w:rsidRPr="00DC7EC8">
        <w:rPr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, işbirliğini ve İngilizce dil becerilerini geliştirmektir. Bu projenin katılımcıları, farklı kültürel geçmişlere sahip 14-18 yaş arası lise öğrencileridir. Bu proje ile hem yabancı dili hem de teknolojiyi kullanma becerilerini geliştirecekler. Öğrenciler bütün bir kısa </w:t>
      </w:r>
      <w:r w:rsidR="00DC7EC8" w:rsidRPr="00DC7EC8">
        <w:rPr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hikâye</w:t>
      </w:r>
      <w:r w:rsidRPr="00DC7EC8">
        <w:rPr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DC7EC8">
        <w:rPr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oluşturmak</w:t>
      </w:r>
      <w:r w:rsidRPr="00DC7EC8">
        <w:rPr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için bir araya gelecekler. Kısa öykünün konusu, bir anket aracılığıyla öğrencilerin ortak ilgi alanlarını belirleyerek seçilecektir</w:t>
      </w:r>
      <w:bookmarkStart w:id="0" w:name="_GoBack"/>
      <w:bookmarkEnd w:id="0"/>
    </w:p>
    <w:p w14:paraId="48CC2F5D" w14:textId="0F9D3EEC" w:rsidR="00BB1453" w:rsidRPr="00DC7EC8" w:rsidRDefault="00DC7EC8" w:rsidP="00BB1453">
      <w:pPr>
        <w:pStyle w:val="Balk2"/>
        <w:shd w:val="clear" w:color="auto" w:fill="FFFFFF"/>
        <w:spacing w:before="0" w:beforeAutospacing="0" w:after="360" w:afterAutospacing="0"/>
        <w:rPr>
          <w:b w:val="0"/>
          <w:color w:val="4BB5C1"/>
          <w:sz w:val="24"/>
          <w:szCs w:val="24"/>
        </w:rPr>
      </w:pPr>
      <w:r w:rsidRPr="00DC7EC8">
        <w:rPr>
          <w:b w:val="0"/>
          <w:bCs w:val="0"/>
          <w:color w:val="202124"/>
          <w:sz w:val="24"/>
          <w:szCs w:val="24"/>
        </w:rPr>
        <w:t>H</w:t>
      </w:r>
      <w:r w:rsidR="00BB1453" w:rsidRPr="00DC7EC8">
        <w:rPr>
          <w:b w:val="0"/>
          <w:bCs w:val="0"/>
          <w:color w:val="202124"/>
          <w:sz w:val="24"/>
          <w:szCs w:val="24"/>
        </w:rPr>
        <w:t>edefler</w:t>
      </w:r>
    </w:p>
    <w:p w14:paraId="2D31CF64" w14:textId="7CFBF139" w:rsidR="00BB1453" w:rsidRPr="00DC7EC8" w:rsidRDefault="00BB1453" w:rsidP="00BB1453">
      <w:pPr>
        <w:pStyle w:val="HTMLncedenBiimlendirilmi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DC7EC8">
        <w:rPr>
          <w:rFonts w:ascii="Times New Roman" w:hAnsi="Times New Roman" w:cs="Times New Roman"/>
          <w:color w:val="202124"/>
          <w:sz w:val="24"/>
          <w:szCs w:val="24"/>
        </w:rPr>
        <w:t xml:space="preserve">Öğrencilerin </w:t>
      </w:r>
      <w:r w:rsidR="00DC7EC8">
        <w:rPr>
          <w:rFonts w:ascii="Times New Roman" w:hAnsi="Times New Roman" w:cs="Times New Roman"/>
          <w:color w:val="202124"/>
          <w:sz w:val="24"/>
          <w:szCs w:val="24"/>
        </w:rPr>
        <w:t>üretkenliklerini g</w:t>
      </w:r>
      <w:r w:rsidRPr="00DC7EC8">
        <w:rPr>
          <w:rFonts w:ascii="Times New Roman" w:hAnsi="Times New Roman" w:cs="Times New Roman"/>
          <w:color w:val="202124"/>
          <w:sz w:val="24"/>
          <w:szCs w:val="24"/>
        </w:rPr>
        <w:t xml:space="preserve">eliştirmek </w:t>
      </w:r>
    </w:p>
    <w:p w14:paraId="6AEDEB1E" w14:textId="77777777" w:rsidR="00BB1453" w:rsidRPr="00DC7EC8" w:rsidRDefault="00BB1453" w:rsidP="00BB1453">
      <w:pPr>
        <w:pStyle w:val="HTMLncedenBiimlendirilmi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DC7EC8">
        <w:rPr>
          <w:rFonts w:ascii="Times New Roman" w:hAnsi="Times New Roman" w:cs="Times New Roman"/>
          <w:color w:val="202124"/>
          <w:sz w:val="24"/>
          <w:szCs w:val="24"/>
        </w:rPr>
        <w:t>• Öğrencilerin bütün bir ekip olarak çalışmasını sağlamak</w:t>
      </w:r>
    </w:p>
    <w:p w14:paraId="4461DC27" w14:textId="77777777" w:rsidR="00BB1453" w:rsidRPr="00DC7EC8" w:rsidRDefault="00BB1453" w:rsidP="00BB1453">
      <w:pPr>
        <w:pStyle w:val="HTMLncedenBiimlendirilmi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DC7EC8">
        <w:rPr>
          <w:rFonts w:ascii="Times New Roman" w:hAnsi="Times New Roman" w:cs="Times New Roman"/>
          <w:color w:val="202124"/>
          <w:sz w:val="24"/>
          <w:szCs w:val="24"/>
        </w:rPr>
        <w:t xml:space="preserve">• Hayal gücünü geliştirmek </w:t>
      </w:r>
    </w:p>
    <w:p w14:paraId="7947A08D" w14:textId="77777777" w:rsidR="00BB1453" w:rsidRPr="00DC7EC8" w:rsidRDefault="00BB1453" w:rsidP="00BB1453">
      <w:pPr>
        <w:pStyle w:val="HTMLncedenBiimlendirilmi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DC7EC8">
        <w:rPr>
          <w:rFonts w:ascii="Times New Roman" w:hAnsi="Times New Roman" w:cs="Times New Roman"/>
          <w:color w:val="202124"/>
          <w:sz w:val="24"/>
          <w:szCs w:val="24"/>
        </w:rPr>
        <w:t xml:space="preserve">• Etkileşimli Web 2.0 araçlarıyla dil becerilerini kullanmayı geliştirmek </w:t>
      </w:r>
    </w:p>
    <w:p w14:paraId="4BE74000" w14:textId="77777777" w:rsidR="00BB1453" w:rsidRPr="00DC7EC8" w:rsidRDefault="00BB1453" w:rsidP="00BB1453">
      <w:pPr>
        <w:pStyle w:val="HTMLncedenBiimlendirilmi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DC7EC8">
        <w:rPr>
          <w:rFonts w:ascii="Times New Roman" w:hAnsi="Times New Roman" w:cs="Times New Roman"/>
          <w:color w:val="202124"/>
          <w:sz w:val="24"/>
          <w:szCs w:val="24"/>
        </w:rPr>
        <w:t>• Yazma sevgisini inşa etmek</w:t>
      </w:r>
    </w:p>
    <w:p w14:paraId="018F26BB" w14:textId="77777777" w:rsidR="00BB1453" w:rsidRPr="00DC7EC8" w:rsidRDefault="00BB1453" w:rsidP="00BB1453">
      <w:pPr>
        <w:pStyle w:val="HTMLncedenBiimlendirilmi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DC7EC8">
        <w:rPr>
          <w:rFonts w:ascii="Times New Roman" w:hAnsi="Times New Roman" w:cs="Times New Roman"/>
          <w:color w:val="202124"/>
          <w:sz w:val="24"/>
          <w:szCs w:val="24"/>
        </w:rPr>
        <w:t>• Öğrencileri İngilizce öğrenmeye aktif olarak katılmaları için motive etmek</w:t>
      </w:r>
    </w:p>
    <w:p w14:paraId="6BCD8888" w14:textId="77777777" w:rsidR="00BB1453" w:rsidRPr="00DC7EC8" w:rsidRDefault="00BB1453" w:rsidP="00BB1453">
      <w:pPr>
        <w:pStyle w:val="HTMLncedenBiimlendirilmi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DC7EC8">
        <w:rPr>
          <w:rFonts w:ascii="Times New Roman" w:hAnsi="Times New Roman" w:cs="Times New Roman"/>
          <w:color w:val="202124"/>
          <w:sz w:val="24"/>
          <w:szCs w:val="24"/>
        </w:rPr>
        <w:t>• Öğrencilere yaşam, iletişim ve sosyal beceriler kazanma fırsatı sağlamak</w:t>
      </w:r>
    </w:p>
    <w:p w14:paraId="46FBB6E1" w14:textId="77777777" w:rsidR="00BB1453" w:rsidRPr="00DC7EC8" w:rsidRDefault="00BB1453" w:rsidP="00BB1453">
      <w:pPr>
        <w:pStyle w:val="HTMLncedenBiimlendirilmi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DC7EC8">
        <w:rPr>
          <w:rFonts w:ascii="Times New Roman" w:hAnsi="Times New Roman" w:cs="Times New Roman"/>
          <w:color w:val="202124"/>
          <w:sz w:val="24"/>
          <w:szCs w:val="24"/>
        </w:rPr>
        <w:t>• Temel insani değerleri öğretmek</w:t>
      </w:r>
    </w:p>
    <w:p w14:paraId="316FE85C" w14:textId="27709262" w:rsidR="00BB1453" w:rsidRPr="00DC7EC8" w:rsidRDefault="00BB1453" w:rsidP="00BB1453">
      <w:pPr>
        <w:pStyle w:val="Balk2"/>
        <w:shd w:val="clear" w:color="auto" w:fill="FFFFFF"/>
        <w:spacing w:before="0" w:beforeAutospacing="0" w:after="360" w:afterAutospacing="0"/>
        <w:rPr>
          <w:b w:val="0"/>
          <w:color w:val="202124"/>
          <w:sz w:val="24"/>
          <w:szCs w:val="24"/>
        </w:rPr>
      </w:pPr>
      <w:r w:rsidRPr="00DC7EC8">
        <w:rPr>
          <w:b w:val="0"/>
          <w:color w:val="202124"/>
          <w:sz w:val="24"/>
          <w:szCs w:val="24"/>
        </w:rPr>
        <w:t>• Birlikte çalışırken eğlenmek</w:t>
      </w:r>
    </w:p>
    <w:p w14:paraId="24AC7446" w14:textId="788B5DDE" w:rsidR="00BB1453" w:rsidRPr="00DC7EC8" w:rsidRDefault="00073739" w:rsidP="00DC7EC8">
      <w:pPr>
        <w:pStyle w:val="Balk2"/>
        <w:shd w:val="clear" w:color="auto" w:fill="FFFFFF"/>
        <w:spacing w:before="0" w:beforeAutospacing="0" w:after="360" w:afterAutospacing="0"/>
        <w:jc w:val="both"/>
        <w:rPr>
          <w:color w:val="4BB5C1"/>
          <w:sz w:val="24"/>
          <w:szCs w:val="24"/>
        </w:rPr>
      </w:pPr>
      <w:proofErr w:type="spellStart"/>
      <w:r w:rsidRPr="00DC7EC8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Feel</w:t>
      </w:r>
      <w:proofErr w:type="spellEnd"/>
      <w:r w:rsidRPr="00DC7EC8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C7EC8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DC7EC8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C7EC8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Unifying</w:t>
      </w:r>
      <w:proofErr w:type="spellEnd"/>
      <w:r w:rsidRPr="00DC7EC8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C7EC8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Power</w:t>
      </w:r>
      <w:proofErr w:type="spellEnd"/>
      <w:r w:rsidRPr="00DC7EC8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</w:t>
      </w:r>
      <w:proofErr w:type="spellStart"/>
      <w:r w:rsidRPr="00DC7EC8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</w:t>
      </w:r>
      <w:proofErr w:type="spellEnd"/>
      <w:r w:rsidRPr="00DC7EC8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C7EC8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Story</w:t>
      </w:r>
      <w:proofErr w:type="spellEnd"/>
      <w:r w:rsidRPr="00DC7EC8">
        <w:rPr>
          <w:b w:val="0"/>
          <w:color w:val="202124"/>
          <w:sz w:val="24"/>
          <w:szCs w:val="24"/>
        </w:rPr>
        <w:t xml:space="preserve">  </w:t>
      </w:r>
      <w:r w:rsidR="00DC7EC8">
        <w:rPr>
          <w:b w:val="0"/>
          <w:color w:val="202124"/>
          <w:sz w:val="24"/>
          <w:szCs w:val="24"/>
        </w:rPr>
        <w:t xml:space="preserve">( Hikâyenin Birleştirici Gücünü Hisset ) </w:t>
      </w:r>
      <w:r w:rsidRPr="00DC7EC8">
        <w:rPr>
          <w:b w:val="0"/>
          <w:color w:val="202124"/>
          <w:sz w:val="24"/>
          <w:szCs w:val="24"/>
        </w:rPr>
        <w:t xml:space="preserve">adlı </w:t>
      </w:r>
      <w:proofErr w:type="spellStart"/>
      <w:r w:rsidRPr="00DC7EC8">
        <w:rPr>
          <w:b w:val="0"/>
          <w:color w:val="202124"/>
          <w:sz w:val="24"/>
          <w:szCs w:val="24"/>
        </w:rPr>
        <w:t>Etwinning</w:t>
      </w:r>
      <w:proofErr w:type="spellEnd"/>
      <w:r w:rsidRPr="00DC7EC8">
        <w:rPr>
          <w:b w:val="0"/>
          <w:color w:val="202124"/>
          <w:sz w:val="24"/>
          <w:szCs w:val="24"/>
        </w:rPr>
        <w:t xml:space="preserve"> </w:t>
      </w:r>
      <w:r w:rsidR="00BB1453" w:rsidRPr="00DC7EC8">
        <w:rPr>
          <w:b w:val="0"/>
          <w:color w:val="202124"/>
          <w:sz w:val="24"/>
          <w:szCs w:val="24"/>
        </w:rPr>
        <w:t>Proje</w:t>
      </w:r>
      <w:r w:rsidRPr="00DC7EC8">
        <w:rPr>
          <w:b w:val="0"/>
          <w:color w:val="202124"/>
          <w:sz w:val="24"/>
          <w:szCs w:val="24"/>
        </w:rPr>
        <w:t>si</w:t>
      </w:r>
      <w:r w:rsidR="00BB1453" w:rsidRPr="00DC7EC8">
        <w:rPr>
          <w:b w:val="0"/>
          <w:color w:val="202124"/>
          <w:sz w:val="24"/>
          <w:szCs w:val="24"/>
        </w:rPr>
        <w:t xml:space="preserve"> Türkiye genelinden </w:t>
      </w:r>
      <w:r w:rsidR="00DC7EC8">
        <w:rPr>
          <w:b w:val="0"/>
          <w:color w:val="202124"/>
          <w:sz w:val="24"/>
          <w:szCs w:val="24"/>
        </w:rPr>
        <w:t>8, yurtdışından 1</w:t>
      </w:r>
      <w:r w:rsidR="00BB1453" w:rsidRPr="00DC7EC8">
        <w:rPr>
          <w:b w:val="0"/>
          <w:color w:val="202124"/>
          <w:sz w:val="24"/>
          <w:szCs w:val="24"/>
        </w:rPr>
        <w:t xml:space="preserve"> okul </w:t>
      </w:r>
      <w:proofErr w:type="spellStart"/>
      <w:r w:rsidR="00DC7EC8">
        <w:rPr>
          <w:b w:val="0"/>
          <w:color w:val="202124"/>
          <w:sz w:val="24"/>
          <w:szCs w:val="24"/>
        </w:rPr>
        <w:t>olamk</w:t>
      </w:r>
      <w:proofErr w:type="spellEnd"/>
      <w:r w:rsidR="00DC7EC8">
        <w:rPr>
          <w:b w:val="0"/>
          <w:color w:val="202124"/>
          <w:sz w:val="24"/>
          <w:szCs w:val="24"/>
        </w:rPr>
        <w:t xml:space="preserve"> üzere 9möğretmen ve 9</w:t>
      </w:r>
      <w:r w:rsidR="00BB1453" w:rsidRPr="00DC7EC8">
        <w:rPr>
          <w:b w:val="0"/>
          <w:color w:val="202124"/>
          <w:sz w:val="24"/>
          <w:szCs w:val="24"/>
        </w:rPr>
        <w:t xml:space="preserve">0 öğrencimizin katılımıyla yürütülecektir.  Projeyi okulumuz İngilizce öğretmeni Tevfik </w:t>
      </w:r>
      <w:proofErr w:type="spellStart"/>
      <w:r w:rsidR="00BB1453" w:rsidRPr="00DC7EC8">
        <w:rPr>
          <w:b w:val="0"/>
          <w:color w:val="202124"/>
          <w:sz w:val="24"/>
          <w:szCs w:val="24"/>
        </w:rPr>
        <w:t>Gülter</w:t>
      </w:r>
      <w:proofErr w:type="spellEnd"/>
      <w:r w:rsidR="00BB1453" w:rsidRPr="00DC7EC8">
        <w:rPr>
          <w:b w:val="0"/>
          <w:color w:val="202124"/>
          <w:sz w:val="24"/>
          <w:szCs w:val="24"/>
        </w:rPr>
        <w:t xml:space="preserve"> yürütecektir.</w:t>
      </w:r>
    </w:p>
    <w:sectPr w:rsidR="00BB1453" w:rsidRPr="00DC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0A"/>
    <w:rsid w:val="00073739"/>
    <w:rsid w:val="0018760A"/>
    <w:rsid w:val="00486059"/>
    <w:rsid w:val="00AF4AC3"/>
    <w:rsid w:val="00BB1453"/>
    <w:rsid w:val="00CE55C8"/>
    <w:rsid w:val="00DC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78BD"/>
  <w15:chartTrackingRefBased/>
  <w15:docId w15:val="{4E0B4D24-72B7-40B7-BAA5-53646F9C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B1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B1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B1453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B145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Daihl Müdür</cp:lastModifiedBy>
  <cp:revision>3</cp:revision>
  <dcterms:created xsi:type="dcterms:W3CDTF">2021-01-29T07:11:00Z</dcterms:created>
  <dcterms:modified xsi:type="dcterms:W3CDTF">2021-01-29T07:18:00Z</dcterms:modified>
</cp:coreProperties>
</file>